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F7" w:rsidRPr="00C77C52" w:rsidRDefault="00EE2DF7" w:rsidP="00EE2DF7">
      <w:pPr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C77C52">
        <w:rPr>
          <w:rFonts w:ascii="Arial" w:hAnsi="Arial" w:cs="Arial"/>
          <w:b/>
          <w:sz w:val="22"/>
          <w:szCs w:val="22"/>
          <w:u w:val="single"/>
          <w:lang w:val="en-US"/>
        </w:rPr>
        <w:t>PROGRAMMA</w:t>
      </w:r>
      <w:r w:rsidR="00FD7473" w:rsidRPr="00C77C52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</w:p>
    <w:p w:rsidR="00EE2DF7" w:rsidRPr="00C77C52" w:rsidRDefault="00EE2DF7" w:rsidP="00EE2DF7">
      <w:pPr>
        <w:rPr>
          <w:rFonts w:ascii="Arial" w:hAnsi="Arial" w:cs="Arial"/>
          <w:b/>
          <w:sz w:val="22"/>
          <w:szCs w:val="22"/>
          <w:lang w:val="en-US"/>
        </w:rPr>
      </w:pPr>
    </w:p>
    <w:p w:rsidR="00E71C4B" w:rsidRPr="00C77C52" w:rsidRDefault="00E71C4B" w:rsidP="00EE2DF7">
      <w:pPr>
        <w:rPr>
          <w:rFonts w:ascii="Arial" w:hAnsi="Arial" w:cs="Arial"/>
          <w:b/>
          <w:sz w:val="22"/>
          <w:szCs w:val="22"/>
          <w:lang w:val="en-US"/>
        </w:rPr>
      </w:pPr>
    </w:p>
    <w:p w:rsidR="00EE2DF7" w:rsidRPr="00C77C52" w:rsidRDefault="00EE2DF7" w:rsidP="00EE2DF7">
      <w:pPr>
        <w:rPr>
          <w:rFonts w:ascii="Arial" w:hAnsi="Arial" w:cs="Arial"/>
          <w:b/>
          <w:sz w:val="22"/>
          <w:szCs w:val="22"/>
          <w:lang w:val="en-US"/>
        </w:rPr>
      </w:pPr>
      <w:r w:rsidRPr="00C77C52">
        <w:rPr>
          <w:rFonts w:ascii="Arial" w:hAnsi="Arial" w:cs="Arial"/>
          <w:b/>
          <w:sz w:val="22"/>
          <w:szCs w:val="22"/>
          <w:lang w:val="en-US"/>
        </w:rPr>
        <w:t>Training</w:t>
      </w:r>
      <w:r w:rsidRPr="00C77C52">
        <w:rPr>
          <w:rFonts w:ascii="Arial" w:hAnsi="Arial" w:cs="Arial"/>
          <w:b/>
          <w:sz w:val="22"/>
          <w:szCs w:val="22"/>
          <w:lang w:val="en-US"/>
        </w:rPr>
        <w:tab/>
      </w:r>
      <w:r w:rsidRPr="00C77C52">
        <w:rPr>
          <w:rFonts w:ascii="Arial" w:hAnsi="Arial" w:cs="Arial"/>
          <w:b/>
          <w:sz w:val="22"/>
          <w:szCs w:val="22"/>
          <w:lang w:val="en-US"/>
        </w:rPr>
        <w:tab/>
        <w:t xml:space="preserve">: </w:t>
      </w:r>
      <w:r w:rsidR="00381278" w:rsidRPr="00C77C52">
        <w:rPr>
          <w:rFonts w:ascii="Arial" w:hAnsi="Arial" w:cs="Arial"/>
          <w:b/>
          <w:sz w:val="22"/>
          <w:szCs w:val="22"/>
          <w:lang w:val="en-US"/>
        </w:rPr>
        <w:t>M</w:t>
      </w:r>
      <w:r w:rsidR="00C77C52" w:rsidRPr="00C77C52">
        <w:rPr>
          <w:rFonts w:ascii="Arial" w:hAnsi="Arial" w:cs="Arial"/>
          <w:b/>
          <w:sz w:val="22"/>
          <w:szCs w:val="22"/>
          <w:lang w:val="en-US"/>
        </w:rPr>
        <w:t>ent</w:t>
      </w:r>
      <w:r w:rsidR="00C77C52">
        <w:rPr>
          <w:rFonts w:ascii="Arial" w:hAnsi="Arial" w:cs="Arial"/>
          <w:b/>
          <w:sz w:val="22"/>
          <w:szCs w:val="22"/>
          <w:lang w:val="en-US"/>
        </w:rPr>
        <w:t>a</w:t>
      </w:r>
      <w:r w:rsidR="00C77C52" w:rsidRPr="00C77C52">
        <w:rPr>
          <w:rFonts w:ascii="Arial" w:hAnsi="Arial" w:cs="Arial"/>
          <w:b/>
          <w:sz w:val="22"/>
          <w:szCs w:val="22"/>
          <w:lang w:val="en-US"/>
        </w:rPr>
        <w:t xml:space="preserve">lization Based Treatment </w:t>
      </w:r>
      <w:r w:rsidR="006C0130">
        <w:rPr>
          <w:rFonts w:ascii="Arial" w:hAnsi="Arial" w:cs="Arial"/>
          <w:b/>
          <w:sz w:val="22"/>
          <w:szCs w:val="22"/>
          <w:lang w:val="en-US"/>
        </w:rPr>
        <w:t>en</w:t>
      </w:r>
      <w:r w:rsidR="00A51540" w:rsidRPr="00C77C52">
        <w:rPr>
          <w:rFonts w:ascii="Arial" w:hAnsi="Arial" w:cs="Arial"/>
          <w:b/>
          <w:sz w:val="22"/>
          <w:szCs w:val="22"/>
          <w:lang w:val="en-US"/>
        </w:rPr>
        <w:t xml:space="preserve"> Trauma</w:t>
      </w:r>
      <w:r w:rsidR="00FD7473" w:rsidRPr="00C77C52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EE2DF7" w:rsidRPr="00E71C4B" w:rsidRDefault="00F80DCC" w:rsidP="00EE2D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 w:rsidR="00EE2DF7" w:rsidRPr="00E71C4B">
        <w:rPr>
          <w:rFonts w:ascii="Arial" w:hAnsi="Arial" w:cs="Arial"/>
          <w:b/>
          <w:sz w:val="22"/>
          <w:szCs w:val="22"/>
        </w:rPr>
        <w:tab/>
      </w:r>
      <w:r w:rsidR="00EE2DF7" w:rsidRPr="00E71C4B">
        <w:rPr>
          <w:rFonts w:ascii="Arial" w:hAnsi="Arial" w:cs="Arial"/>
          <w:b/>
          <w:sz w:val="22"/>
          <w:szCs w:val="22"/>
        </w:rPr>
        <w:tab/>
      </w:r>
      <w:r w:rsidR="00EE2DF7"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 w:rsidR="00E83CDD">
        <w:rPr>
          <w:rFonts w:ascii="Arial" w:hAnsi="Arial" w:cs="Arial"/>
          <w:b/>
          <w:sz w:val="22"/>
          <w:szCs w:val="22"/>
        </w:rPr>
        <w:t>15 en 16 november 2018</w:t>
      </w:r>
    </w:p>
    <w:p w:rsidR="00896C63" w:rsidRDefault="00EE2DF7" w:rsidP="007D6FE5">
      <w:pPr>
        <w:rPr>
          <w:rFonts w:ascii="Arial" w:hAnsi="Arial" w:cs="Arial"/>
          <w:b/>
          <w:sz w:val="22"/>
          <w:szCs w:val="22"/>
        </w:rPr>
      </w:pPr>
      <w:r w:rsidRPr="00E71C4B">
        <w:rPr>
          <w:rFonts w:ascii="Arial" w:hAnsi="Arial" w:cs="Arial"/>
          <w:b/>
          <w:sz w:val="22"/>
          <w:szCs w:val="22"/>
        </w:rPr>
        <w:t>Plaats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="00381278">
        <w:rPr>
          <w:rFonts w:ascii="Arial" w:hAnsi="Arial" w:cs="Arial"/>
          <w:b/>
          <w:sz w:val="22"/>
          <w:szCs w:val="22"/>
        </w:rPr>
        <w:t xml:space="preserve">: </w:t>
      </w:r>
      <w:r w:rsidR="004E6AAE">
        <w:rPr>
          <w:rFonts w:ascii="Arial" w:hAnsi="Arial" w:cs="Arial"/>
          <w:b/>
          <w:sz w:val="22"/>
          <w:szCs w:val="22"/>
        </w:rPr>
        <w:t>Breda</w:t>
      </w:r>
    </w:p>
    <w:p w:rsidR="00E83CDD" w:rsidRDefault="00E83CDD" w:rsidP="007D6FE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Trainers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 Dawn Bales en Peter Bleumer</w:t>
      </w:r>
    </w:p>
    <w:p w:rsidR="0072582D" w:rsidRDefault="0072582D" w:rsidP="007D6FE5"/>
    <w:p w:rsidR="009D605E" w:rsidRDefault="009D605E" w:rsidP="007D6FE5"/>
    <w:tbl>
      <w:tblPr>
        <w:tblStyle w:val="Tabelraster"/>
        <w:tblW w:w="0" w:type="auto"/>
        <w:tblInd w:w="108" w:type="dxa"/>
        <w:shd w:val="clear" w:color="auto" w:fill="0079C5"/>
        <w:tblLook w:val="01E0"/>
      </w:tblPr>
      <w:tblGrid>
        <w:gridCol w:w="9356"/>
      </w:tblGrid>
      <w:tr w:rsidR="007D6FE5" w:rsidRPr="00CD2ED9" w:rsidTr="007D6FE5">
        <w:tc>
          <w:tcPr>
            <w:tcW w:w="9356" w:type="dxa"/>
            <w:shd w:val="clear" w:color="auto" w:fill="0079C5"/>
          </w:tcPr>
          <w:p w:rsidR="007D6FE5" w:rsidRPr="00F80DCC" w:rsidRDefault="00E83CDD" w:rsidP="00E83CDD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Donderdag 15 november 2018 </w:t>
            </w:r>
            <w:r w:rsidR="00B865D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Dawn Bales</w:t>
            </w:r>
            <w:r w:rsidR="006D050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en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Peter Bleumer</w:t>
            </w:r>
          </w:p>
        </w:tc>
      </w:tr>
    </w:tbl>
    <w:p w:rsidR="007D6FE5" w:rsidRDefault="007D6FE5" w:rsidP="007D6FE5"/>
    <w:tbl>
      <w:tblPr>
        <w:tblStyle w:val="Tabelraster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/>
      </w:tblPr>
      <w:tblGrid>
        <w:gridCol w:w="2235"/>
        <w:gridCol w:w="6693"/>
      </w:tblGrid>
      <w:tr w:rsidR="00A51540" w:rsidTr="00A51540">
        <w:tc>
          <w:tcPr>
            <w:tcW w:w="2235" w:type="dxa"/>
          </w:tcPr>
          <w:p w:rsidR="00A51540" w:rsidRPr="000853CC" w:rsidRDefault="00A51540" w:rsidP="000853CC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53CC">
              <w:rPr>
                <w:rFonts w:ascii="Arial" w:hAnsi="Arial" w:cs="Arial"/>
                <w:sz w:val="22"/>
                <w:szCs w:val="22"/>
              </w:rPr>
              <w:t>09.00 –</w:t>
            </w:r>
            <w:r w:rsidR="006C0130" w:rsidRPr="000853CC">
              <w:rPr>
                <w:rFonts w:ascii="Arial" w:hAnsi="Arial" w:cs="Arial"/>
                <w:sz w:val="22"/>
                <w:szCs w:val="22"/>
              </w:rPr>
              <w:t xml:space="preserve"> 09.</w:t>
            </w:r>
            <w:r w:rsidR="00184725" w:rsidRPr="000853CC">
              <w:rPr>
                <w:rFonts w:ascii="Arial" w:hAnsi="Arial" w:cs="Arial"/>
                <w:sz w:val="22"/>
                <w:szCs w:val="22"/>
              </w:rPr>
              <w:t>15</w:t>
            </w:r>
            <w:r w:rsidRPr="000853CC">
              <w:rPr>
                <w:rFonts w:ascii="Arial" w:hAnsi="Arial" w:cs="Arial"/>
                <w:sz w:val="22"/>
                <w:szCs w:val="22"/>
              </w:rPr>
              <w:t xml:space="preserve"> uur</w:t>
            </w:r>
          </w:p>
          <w:p w:rsidR="006C0130" w:rsidRPr="000853CC" w:rsidRDefault="006C0130" w:rsidP="006C01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0130" w:rsidRPr="000853CC" w:rsidRDefault="006C0130" w:rsidP="000853CC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53CC">
              <w:rPr>
                <w:rFonts w:ascii="Arial" w:hAnsi="Arial" w:cs="Arial"/>
                <w:sz w:val="22"/>
                <w:szCs w:val="22"/>
              </w:rPr>
              <w:t>09.15 – 09.45 uur</w:t>
            </w:r>
          </w:p>
        </w:tc>
        <w:tc>
          <w:tcPr>
            <w:tcW w:w="6693" w:type="dxa"/>
          </w:tcPr>
          <w:p w:rsidR="006C0130" w:rsidRPr="000853CC" w:rsidRDefault="006C0130" w:rsidP="006C0130">
            <w:pPr>
              <w:rPr>
                <w:rFonts w:ascii="Arial" w:hAnsi="Arial" w:cs="Arial"/>
                <w:sz w:val="22"/>
                <w:szCs w:val="22"/>
              </w:rPr>
            </w:pPr>
            <w:r w:rsidRPr="000853CC">
              <w:rPr>
                <w:rFonts w:ascii="Arial" w:hAnsi="Arial" w:cs="Arial"/>
                <w:sz w:val="22"/>
                <w:szCs w:val="22"/>
              </w:rPr>
              <w:t>Inloop</w:t>
            </w:r>
          </w:p>
          <w:p w:rsidR="006C0130" w:rsidRPr="000853CC" w:rsidRDefault="006C0130" w:rsidP="006C0130">
            <w:pPr>
              <w:rPr>
                <w:rFonts w:ascii="Arial" w:hAnsi="Arial" w:cs="Arial"/>
                <w:sz w:val="22"/>
                <w:szCs w:val="22"/>
              </w:rPr>
            </w:pPr>
          </w:p>
          <w:p w:rsidR="00A51540" w:rsidRPr="000853CC" w:rsidRDefault="00A51540" w:rsidP="00344089">
            <w:pPr>
              <w:rPr>
                <w:rFonts w:ascii="Arial" w:hAnsi="Arial" w:cs="Arial"/>
                <w:sz w:val="22"/>
                <w:szCs w:val="22"/>
              </w:rPr>
            </w:pPr>
            <w:r w:rsidRPr="000853CC">
              <w:rPr>
                <w:rFonts w:ascii="Arial" w:hAnsi="Arial" w:cs="Arial"/>
                <w:sz w:val="22"/>
                <w:szCs w:val="22"/>
              </w:rPr>
              <w:t xml:space="preserve">Introductie, doelen en </w:t>
            </w:r>
            <w:r w:rsidR="00344089" w:rsidRPr="000853CC">
              <w:rPr>
                <w:rFonts w:ascii="Arial" w:hAnsi="Arial" w:cs="Arial"/>
                <w:sz w:val="22"/>
                <w:szCs w:val="22"/>
              </w:rPr>
              <w:t>voormeting</w:t>
            </w:r>
          </w:p>
        </w:tc>
      </w:tr>
      <w:tr w:rsidR="00A51540" w:rsidRPr="00B31B1E" w:rsidTr="00A51540">
        <w:tc>
          <w:tcPr>
            <w:tcW w:w="2235" w:type="dxa"/>
          </w:tcPr>
          <w:p w:rsidR="00A51540" w:rsidRPr="000853CC" w:rsidRDefault="00A51540" w:rsidP="000853CC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51540" w:rsidRPr="000853CC" w:rsidRDefault="00A51540" w:rsidP="000853CC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53CC">
              <w:rPr>
                <w:rFonts w:ascii="Arial" w:hAnsi="Arial" w:cs="Arial"/>
                <w:sz w:val="22"/>
                <w:szCs w:val="22"/>
              </w:rPr>
              <w:t>09.</w:t>
            </w:r>
            <w:r w:rsidR="006C0130" w:rsidRPr="000853CC">
              <w:rPr>
                <w:rFonts w:ascii="Arial" w:hAnsi="Arial" w:cs="Arial"/>
                <w:sz w:val="22"/>
                <w:szCs w:val="22"/>
              </w:rPr>
              <w:t>45</w:t>
            </w:r>
            <w:r w:rsidRPr="000853CC">
              <w:rPr>
                <w:rFonts w:ascii="Arial" w:hAnsi="Arial" w:cs="Arial"/>
                <w:sz w:val="22"/>
                <w:szCs w:val="22"/>
              </w:rPr>
              <w:t xml:space="preserve"> – 11.</w:t>
            </w:r>
            <w:r w:rsidR="006C0130" w:rsidRPr="000853CC">
              <w:rPr>
                <w:rFonts w:ascii="Arial" w:hAnsi="Arial" w:cs="Arial"/>
                <w:sz w:val="22"/>
                <w:szCs w:val="22"/>
              </w:rPr>
              <w:t>15</w:t>
            </w:r>
            <w:r w:rsidRPr="000853CC">
              <w:rPr>
                <w:rFonts w:ascii="Arial" w:hAnsi="Arial" w:cs="Arial"/>
                <w:sz w:val="22"/>
                <w:szCs w:val="22"/>
              </w:rPr>
              <w:t xml:space="preserve"> uur</w:t>
            </w:r>
          </w:p>
        </w:tc>
        <w:tc>
          <w:tcPr>
            <w:tcW w:w="6693" w:type="dxa"/>
          </w:tcPr>
          <w:p w:rsidR="00A51540" w:rsidRPr="000853CC" w:rsidRDefault="00A51540" w:rsidP="00184725">
            <w:pPr>
              <w:rPr>
                <w:rFonts w:ascii="Arial" w:hAnsi="Arial" w:cs="Arial"/>
                <w:sz w:val="22"/>
                <w:szCs w:val="22"/>
              </w:rPr>
            </w:pPr>
          </w:p>
          <w:p w:rsidR="00011192" w:rsidRDefault="00A51540" w:rsidP="004C25AA">
            <w:pPr>
              <w:rPr>
                <w:rFonts w:ascii="Arial" w:hAnsi="Arial" w:cs="Arial"/>
                <w:sz w:val="22"/>
                <w:szCs w:val="22"/>
              </w:rPr>
            </w:pPr>
            <w:r w:rsidRPr="000853CC">
              <w:rPr>
                <w:rFonts w:ascii="Arial" w:hAnsi="Arial" w:cs="Arial"/>
                <w:sz w:val="22"/>
                <w:szCs w:val="22"/>
              </w:rPr>
              <w:t xml:space="preserve">Theorie </w:t>
            </w:r>
            <w:r w:rsidR="004C25AA">
              <w:rPr>
                <w:rFonts w:ascii="Arial" w:hAnsi="Arial" w:cs="Arial"/>
                <w:sz w:val="22"/>
                <w:szCs w:val="22"/>
              </w:rPr>
              <w:t>t</w:t>
            </w:r>
            <w:r w:rsidR="00344089" w:rsidRPr="000853CC">
              <w:rPr>
                <w:rFonts w:ascii="Arial" w:hAnsi="Arial" w:cs="Arial"/>
                <w:sz w:val="22"/>
                <w:szCs w:val="22"/>
              </w:rPr>
              <w:t>rauma</w:t>
            </w:r>
            <w:r w:rsidR="004C25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1192">
              <w:rPr>
                <w:rFonts w:ascii="Arial" w:hAnsi="Arial" w:cs="Arial"/>
                <w:sz w:val="22"/>
                <w:szCs w:val="22"/>
              </w:rPr>
              <w:t>&amp; traumagerelateerde psychopathologie</w:t>
            </w:r>
          </w:p>
          <w:p w:rsidR="00011192" w:rsidRDefault="00011192" w:rsidP="00011192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Een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persoonsgeorienteerd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model van trauma</w:t>
            </w:r>
          </w:p>
          <w:p w:rsidR="00011192" w:rsidRPr="00011192" w:rsidRDefault="00011192" w:rsidP="004C25AA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Trauma,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epistemisch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vertrouwen en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mentaliseren</w:t>
            </w:r>
            <w:proofErr w:type="spellEnd"/>
          </w:p>
          <w:p w:rsidR="004C25AA" w:rsidRPr="000853CC" w:rsidRDefault="004C25AA" w:rsidP="000111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540" w:rsidRPr="00B31B1E" w:rsidTr="00A51540">
        <w:tc>
          <w:tcPr>
            <w:tcW w:w="2235" w:type="dxa"/>
          </w:tcPr>
          <w:p w:rsidR="00A51540" w:rsidRPr="000853CC" w:rsidRDefault="00A51540" w:rsidP="00011192">
            <w:pPr>
              <w:ind w:right="284"/>
              <w:rPr>
                <w:rFonts w:ascii="Arial" w:hAnsi="Arial" w:cs="Arial"/>
                <w:sz w:val="22"/>
                <w:szCs w:val="22"/>
              </w:rPr>
            </w:pPr>
            <w:r w:rsidRPr="000853CC">
              <w:rPr>
                <w:rFonts w:ascii="Arial" w:hAnsi="Arial" w:cs="Arial"/>
                <w:sz w:val="22"/>
                <w:szCs w:val="22"/>
              </w:rPr>
              <w:t>11.</w:t>
            </w:r>
            <w:r w:rsidR="006C0130" w:rsidRPr="000853CC">
              <w:rPr>
                <w:rFonts w:ascii="Arial" w:hAnsi="Arial" w:cs="Arial"/>
                <w:sz w:val="22"/>
                <w:szCs w:val="22"/>
              </w:rPr>
              <w:t>15</w:t>
            </w:r>
            <w:r w:rsidRPr="000853CC">
              <w:rPr>
                <w:rFonts w:ascii="Arial" w:hAnsi="Arial" w:cs="Arial"/>
                <w:sz w:val="22"/>
                <w:szCs w:val="22"/>
              </w:rPr>
              <w:t xml:space="preserve"> – 11.</w:t>
            </w:r>
            <w:r w:rsidR="006C0130" w:rsidRPr="000853CC">
              <w:rPr>
                <w:rFonts w:ascii="Arial" w:hAnsi="Arial" w:cs="Arial"/>
                <w:sz w:val="22"/>
                <w:szCs w:val="22"/>
              </w:rPr>
              <w:t>30</w:t>
            </w:r>
            <w:r w:rsidRPr="000853CC">
              <w:rPr>
                <w:rFonts w:ascii="Arial" w:hAnsi="Arial" w:cs="Arial"/>
                <w:sz w:val="22"/>
                <w:szCs w:val="22"/>
              </w:rPr>
              <w:t xml:space="preserve"> uur</w:t>
            </w:r>
          </w:p>
        </w:tc>
        <w:tc>
          <w:tcPr>
            <w:tcW w:w="6693" w:type="dxa"/>
          </w:tcPr>
          <w:p w:rsidR="00A51540" w:rsidRPr="000853CC" w:rsidRDefault="00A51540" w:rsidP="006C0130">
            <w:pPr>
              <w:rPr>
                <w:rFonts w:ascii="Arial" w:hAnsi="Arial" w:cs="Arial"/>
                <w:sz w:val="22"/>
                <w:szCs w:val="22"/>
              </w:rPr>
            </w:pPr>
            <w:r w:rsidRPr="000853CC">
              <w:rPr>
                <w:rFonts w:ascii="Arial" w:hAnsi="Arial" w:cs="Arial"/>
                <w:sz w:val="22"/>
                <w:szCs w:val="22"/>
              </w:rPr>
              <w:t>Pauze</w:t>
            </w:r>
          </w:p>
        </w:tc>
      </w:tr>
      <w:tr w:rsidR="00A51540" w:rsidRPr="00B31B1E" w:rsidTr="00A51540">
        <w:tc>
          <w:tcPr>
            <w:tcW w:w="2235" w:type="dxa"/>
          </w:tcPr>
          <w:p w:rsidR="00A51540" w:rsidRPr="000853CC" w:rsidRDefault="00A51540" w:rsidP="000853CC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51540" w:rsidRPr="000853CC" w:rsidRDefault="00A51540" w:rsidP="004C25AA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53CC">
              <w:rPr>
                <w:rFonts w:ascii="Arial" w:hAnsi="Arial" w:cs="Arial"/>
                <w:sz w:val="22"/>
                <w:szCs w:val="22"/>
              </w:rPr>
              <w:t>11.</w:t>
            </w:r>
            <w:r w:rsidR="006C0130" w:rsidRPr="000853CC">
              <w:rPr>
                <w:rFonts w:ascii="Arial" w:hAnsi="Arial" w:cs="Arial"/>
                <w:sz w:val="22"/>
                <w:szCs w:val="22"/>
              </w:rPr>
              <w:t>30</w:t>
            </w:r>
            <w:r w:rsidR="004C25AA">
              <w:rPr>
                <w:rFonts w:ascii="Arial" w:hAnsi="Arial" w:cs="Arial"/>
                <w:sz w:val="22"/>
                <w:szCs w:val="22"/>
              </w:rPr>
              <w:t xml:space="preserve"> – 12.45</w:t>
            </w:r>
            <w:r w:rsidRPr="000853CC">
              <w:rPr>
                <w:rFonts w:ascii="Arial" w:hAnsi="Arial" w:cs="Arial"/>
                <w:sz w:val="22"/>
                <w:szCs w:val="22"/>
              </w:rPr>
              <w:t xml:space="preserve"> uur</w:t>
            </w:r>
          </w:p>
        </w:tc>
        <w:tc>
          <w:tcPr>
            <w:tcW w:w="6693" w:type="dxa"/>
          </w:tcPr>
          <w:p w:rsidR="00A51540" w:rsidRPr="000853CC" w:rsidRDefault="00A51540" w:rsidP="00184725">
            <w:pPr>
              <w:rPr>
                <w:rFonts w:ascii="Arial" w:hAnsi="Arial" w:cs="Arial"/>
                <w:sz w:val="22"/>
                <w:szCs w:val="22"/>
              </w:rPr>
            </w:pPr>
          </w:p>
          <w:p w:rsidR="004C25AA" w:rsidRDefault="004C25AA" w:rsidP="006C01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Implicatie</w:t>
            </w:r>
            <w:r w:rsidR="00011192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voor behandeling:</w:t>
            </w:r>
          </w:p>
          <w:p w:rsidR="00011192" w:rsidRDefault="00921AB6" w:rsidP="00011192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011192">
              <w:rPr>
                <w:rFonts w:ascii="Arial" w:hAnsi="Arial" w:cs="Arial"/>
                <w:sz w:val="22"/>
                <w:szCs w:val="22"/>
              </w:rPr>
              <w:t>Communicatie</w:t>
            </w:r>
            <w:r w:rsidR="00011192">
              <w:rPr>
                <w:rFonts w:ascii="Arial" w:hAnsi="Arial" w:cs="Arial"/>
                <w:sz w:val="22"/>
                <w:szCs w:val="22"/>
              </w:rPr>
              <w:t xml:space="preserve">systeem I: </w:t>
            </w:r>
            <w:proofErr w:type="spellStart"/>
            <w:r w:rsidR="00011192">
              <w:rPr>
                <w:rFonts w:ascii="Arial" w:hAnsi="Arial" w:cs="Arial"/>
                <w:sz w:val="22"/>
                <w:szCs w:val="22"/>
              </w:rPr>
              <w:t>mentaliserend</w:t>
            </w:r>
            <w:proofErr w:type="spellEnd"/>
            <w:r w:rsidR="00011192">
              <w:rPr>
                <w:rFonts w:ascii="Arial" w:hAnsi="Arial" w:cs="Arial"/>
                <w:sz w:val="22"/>
                <w:szCs w:val="22"/>
              </w:rPr>
              <w:t xml:space="preserve"> model van trauma </w:t>
            </w:r>
          </w:p>
          <w:p w:rsidR="00011192" w:rsidRPr="00011192" w:rsidRDefault="00011192" w:rsidP="00011192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4C25AA" w:rsidRPr="00011192">
              <w:rPr>
                <w:rFonts w:ascii="Arial" w:hAnsi="Arial" w:cs="Arial"/>
                <w:sz w:val="22"/>
                <w:szCs w:val="22"/>
              </w:rPr>
              <w:t>efening</w:t>
            </w:r>
            <w:r w:rsidRPr="000111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11192">
              <w:rPr>
                <w:rFonts w:ascii="Arial" w:hAnsi="Arial" w:cs="Arial"/>
                <w:sz w:val="22"/>
                <w:szCs w:val="22"/>
              </w:rPr>
              <w:t>re-enactment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&amp; formulering behandeldoel</w:t>
            </w:r>
          </w:p>
          <w:p w:rsidR="00A51540" w:rsidRPr="004D0B72" w:rsidRDefault="00A51540" w:rsidP="004D0B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540" w:rsidRPr="00B31B1E" w:rsidTr="00A51540">
        <w:tc>
          <w:tcPr>
            <w:tcW w:w="2235" w:type="dxa"/>
          </w:tcPr>
          <w:p w:rsidR="00A51540" w:rsidRPr="000853CC" w:rsidRDefault="004C25AA" w:rsidP="009D605E">
            <w:pPr>
              <w:ind w:righ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12.45 – 13.45</w:t>
            </w:r>
            <w:r w:rsidR="00A51540" w:rsidRPr="000853CC">
              <w:rPr>
                <w:rFonts w:ascii="Arial" w:hAnsi="Arial" w:cs="Arial"/>
                <w:sz w:val="22"/>
                <w:szCs w:val="22"/>
              </w:rPr>
              <w:t xml:space="preserve"> uur</w:t>
            </w:r>
          </w:p>
          <w:p w:rsidR="006C0130" w:rsidRPr="000853CC" w:rsidRDefault="006C0130" w:rsidP="000853CC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0130" w:rsidRPr="000853CC" w:rsidRDefault="00E03013" w:rsidP="00E03013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13.45 – 15</w:t>
            </w:r>
            <w:r w:rsidR="004C25AA">
              <w:rPr>
                <w:rFonts w:ascii="Arial" w:hAnsi="Arial" w:cs="Arial"/>
                <w:sz w:val="22"/>
                <w:szCs w:val="22"/>
              </w:rPr>
              <w:t>.</w:t>
            </w:r>
            <w:r w:rsidR="005D05DC">
              <w:rPr>
                <w:rFonts w:ascii="Arial" w:hAnsi="Arial" w:cs="Arial"/>
                <w:sz w:val="22"/>
                <w:szCs w:val="22"/>
              </w:rPr>
              <w:t>15</w:t>
            </w:r>
            <w:r w:rsidR="006C0130" w:rsidRPr="000853CC">
              <w:rPr>
                <w:rFonts w:ascii="Arial" w:hAnsi="Arial" w:cs="Arial"/>
                <w:sz w:val="22"/>
                <w:szCs w:val="22"/>
              </w:rPr>
              <w:t xml:space="preserve"> uur</w:t>
            </w:r>
          </w:p>
        </w:tc>
        <w:tc>
          <w:tcPr>
            <w:tcW w:w="6693" w:type="dxa"/>
          </w:tcPr>
          <w:p w:rsidR="00A51540" w:rsidRPr="000853CC" w:rsidRDefault="00A51540" w:rsidP="006C0130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0853CC">
              <w:rPr>
                <w:rFonts w:ascii="Arial" w:hAnsi="Arial" w:cs="Arial"/>
                <w:sz w:val="22"/>
                <w:szCs w:val="22"/>
              </w:rPr>
              <w:t>Lunch</w:t>
            </w:r>
          </w:p>
          <w:p w:rsidR="006C0130" w:rsidRPr="000853CC" w:rsidRDefault="006C0130" w:rsidP="006C0130">
            <w:pPr>
              <w:rPr>
                <w:rFonts w:ascii="Arial" w:hAnsi="Arial" w:cs="Arial"/>
                <w:sz w:val="22"/>
                <w:szCs w:val="22"/>
              </w:rPr>
            </w:pPr>
          </w:p>
          <w:p w:rsidR="004C25AA" w:rsidRDefault="004C25AA" w:rsidP="006C01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Implicaties voor behandeling:</w:t>
            </w:r>
          </w:p>
          <w:p w:rsidR="00011192" w:rsidRPr="004D0B72" w:rsidRDefault="00011192" w:rsidP="004D0B72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D0B72">
              <w:rPr>
                <w:rFonts w:ascii="Arial" w:hAnsi="Arial" w:cs="Arial"/>
                <w:sz w:val="22"/>
                <w:szCs w:val="22"/>
              </w:rPr>
              <w:t xml:space="preserve">Communicatiesysteem II: </w:t>
            </w:r>
            <w:r w:rsidR="004D0B72" w:rsidRPr="004D0B72">
              <w:rPr>
                <w:rFonts w:ascii="Arial" w:hAnsi="Arial" w:cs="Arial"/>
                <w:sz w:val="22"/>
                <w:szCs w:val="22"/>
              </w:rPr>
              <w:t xml:space="preserve">bevorderen </w:t>
            </w:r>
            <w:proofErr w:type="spellStart"/>
            <w:r w:rsidR="004D0B72" w:rsidRPr="004D0B72">
              <w:rPr>
                <w:rFonts w:ascii="Arial" w:hAnsi="Arial" w:cs="Arial"/>
                <w:sz w:val="22"/>
                <w:szCs w:val="22"/>
              </w:rPr>
              <w:t>mentaliseren</w:t>
            </w:r>
            <w:proofErr w:type="spellEnd"/>
          </w:p>
          <w:p w:rsidR="006C0130" w:rsidRDefault="003D2E98" w:rsidP="003D2E98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Opfrissing interventies</w:t>
            </w:r>
            <w:r w:rsidR="00E03013">
              <w:rPr>
                <w:rFonts w:ascii="Arial" w:hAnsi="Arial" w:cs="Arial"/>
                <w:sz w:val="22"/>
                <w:szCs w:val="22"/>
              </w:rPr>
              <w:t xml:space="preserve"> niveau 1-3</w:t>
            </w:r>
          </w:p>
          <w:p w:rsidR="003D2E98" w:rsidRPr="003D2E98" w:rsidRDefault="00E03013" w:rsidP="003D2E98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Oefening: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mentaliseren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van trauma</w:t>
            </w:r>
          </w:p>
        </w:tc>
      </w:tr>
      <w:tr w:rsidR="004C25AA" w:rsidRPr="00B31B1E" w:rsidTr="00A51540">
        <w:tc>
          <w:tcPr>
            <w:tcW w:w="2235" w:type="dxa"/>
          </w:tcPr>
          <w:p w:rsidR="004C25AA" w:rsidRPr="000853CC" w:rsidRDefault="004C25AA" w:rsidP="004C25AA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3" w:type="dxa"/>
          </w:tcPr>
          <w:p w:rsidR="004C25AA" w:rsidRPr="000853CC" w:rsidRDefault="004C25AA" w:rsidP="004C25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25AA" w:rsidRPr="00B31B1E" w:rsidTr="00A51540">
        <w:tc>
          <w:tcPr>
            <w:tcW w:w="2235" w:type="dxa"/>
          </w:tcPr>
          <w:p w:rsidR="004C25AA" w:rsidRPr="000853CC" w:rsidRDefault="009D605E" w:rsidP="004C25AA">
            <w:pPr>
              <w:ind w:righ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4C25AA" w:rsidRPr="000853C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C25AA" w:rsidRPr="000853CC">
              <w:rPr>
                <w:rFonts w:ascii="Arial" w:hAnsi="Arial" w:cs="Arial"/>
                <w:sz w:val="22"/>
                <w:szCs w:val="22"/>
              </w:rPr>
              <w:t>5 – 15.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4C25AA" w:rsidRPr="000853CC">
              <w:rPr>
                <w:rFonts w:ascii="Arial" w:hAnsi="Arial" w:cs="Arial"/>
                <w:sz w:val="22"/>
                <w:szCs w:val="22"/>
              </w:rPr>
              <w:t>0 uur</w:t>
            </w:r>
          </w:p>
        </w:tc>
        <w:tc>
          <w:tcPr>
            <w:tcW w:w="6693" w:type="dxa"/>
          </w:tcPr>
          <w:p w:rsidR="004C25AA" w:rsidRPr="000853CC" w:rsidRDefault="00C06E8D" w:rsidP="004C25AA">
            <w:pPr>
              <w:rPr>
                <w:rFonts w:ascii="Arial" w:hAnsi="Arial" w:cs="Arial"/>
                <w:sz w:val="22"/>
                <w:szCs w:val="22"/>
              </w:rPr>
            </w:pPr>
            <w:r w:rsidRPr="000853CC">
              <w:rPr>
                <w:rFonts w:ascii="Arial" w:hAnsi="Arial" w:cs="Arial"/>
                <w:sz w:val="22"/>
                <w:szCs w:val="22"/>
              </w:rPr>
              <w:t>Pauze</w:t>
            </w:r>
          </w:p>
          <w:p w:rsidR="004C25AA" w:rsidRPr="000853CC" w:rsidRDefault="004C25AA" w:rsidP="004C25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25AA" w:rsidRPr="00B31B1E" w:rsidTr="00A51540">
        <w:tc>
          <w:tcPr>
            <w:tcW w:w="2235" w:type="dxa"/>
          </w:tcPr>
          <w:p w:rsidR="004C25AA" w:rsidRDefault="00C06E8D" w:rsidP="00E03013">
            <w:pPr>
              <w:ind w:righ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15.30 – 16.30 uur</w:t>
            </w:r>
          </w:p>
          <w:p w:rsidR="00C06E8D" w:rsidRPr="000853CC" w:rsidRDefault="00C06E8D" w:rsidP="00E03013">
            <w:pPr>
              <w:ind w:righ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3" w:type="dxa"/>
          </w:tcPr>
          <w:p w:rsidR="00C06E8D" w:rsidRDefault="00C06E8D" w:rsidP="00C06E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Implicaties voor behandeling:</w:t>
            </w:r>
          </w:p>
          <w:p w:rsidR="00C06E8D" w:rsidRDefault="00C06E8D" w:rsidP="00C06E8D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D0B72">
              <w:rPr>
                <w:rFonts w:ascii="Arial" w:hAnsi="Arial" w:cs="Arial"/>
                <w:sz w:val="22"/>
                <w:szCs w:val="22"/>
              </w:rPr>
              <w:t xml:space="preserve">Communicatiesysteem II: bevorderen </w:t>
            </w:r>
            <w:proofErr w:type="spellStart"/>
            <w:r w:rsidRPr="004D0B72">
              <w:rPr>
                <w:rFonts w:ascii="Arial" w:hAnsi="Arial" w:cs="Arial"/>
                <w:sz w:val="22"/>
                <w:szCs w:val="22"/>
              </w:rPr>
              <w:t>mentaliseren</w:t>
            </w:r>
            <w:proofErr w:type="spellEnd"/>
          </w:p>
          <w:p w:rsidR="004C25AA" w:rsidRPr="00C06E8D" w:rsidRDefault="00C06E8D" w:rsidP="00C06E8D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C06E8D">
              <w:rPr>
                <w:rFonts w:ascii="Arial" w:hAnsi="Arial" w:cs="Arial"/>
                <w:sz w:val="22"/>
                <w:szCs w:val="22"/>
              </w:rPr>
              <w:t xml:space="preserve">Oefening: </w:t>
            </w:r>
            <w:proofErr w:type="spellStart"/>
            <w:r w:rsidRPr="00C06E8D">
              <w:rPr>
                <w:rFonts w:ascii="Arial" w:hAnsi="Arial" w:cs="Arial"/>
                <w:sz w:val="22"/>
                <w:szCs w:val="22"/>
              </w:rPr>
              <w:t>mentaliseren</w:t>
            </w:r>
            <w:proofErr w:type="spellEnd"/>
            <w:r w:rsidRPr="00C06E8D">
              <w:rPr>
                <w:rFonts w:ascii="Arial" w:hAnsi="Arial" w:cs="Arial"/>
                <w:sz w:val="22"/>
                <w:szCs w:val="22"/>
              </w:rPr>
              <w:t xml:space="preserve"> van trauma</w:t>
            </w:r>
          </w:p>
        </w:tc>
      </w:tr>
      <w:tr w:rsidR="004C25AA" w:rsidRPr="00B31B1E" w:rsidTr="00A51540">
        <w:tc>
          <w:tcPr>
            <w:tcW w:w="2235" w:type="dxa"/>
          </w:tcPr>
          <w:p w:rsidR="009D605E" w:rsidRDefault="009D605E" w:rsidP="00E03013">
            <w:pPr>
              <w:ind w:right="284"/>
              <w:rPr>
                <w:rFonts w:ascii="Arial" w:hAnsi="Arial" w:cs="Arial"/>
                <w:sz w:val="22"/>
                <w:szCs w:val="22"/>
              </w:rPr>
            </w:pPr>
          </w:p>
          <w:p w:rsidR="009D605E" w:rsidRDefault="00E03013" w:rsidP="004C25AA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53CC">
              <w:rPr>
                <w:rFonts w:ascii="Arial" w:hAnsi="Arial" w:cs="Arial"/>
                <w:sz w:val="22"/>
                <w:szCs w:val="22"/>
              </w:rPr>
              <w:t>16.30 – 17.00 uur</w:t>
            </w:r>
          </w:p>
          <w:p w:rsidR="004C25AA" w:rsidRPr="000853CC" w:rsidRDefault="004C25AA" w:rsidP="004C25AA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3" w:type="dxa"/>
          </w:tcPr>
          <w:p w:rsidR="009D605E" w:rsidRDefault="009D605E" w:rsidP="004C25AA">
            <w:pPr>
              <w:rPr>
                <w:rFonts w:ascii="Arial" w:hAnsi="Arial" w:cs="Arial"/>
                <w:sz w:val="22"/>
                <w:szCs w:val="22"/>
              </w:rPr>
            </w:pPr>
          </w:p>
          <w:p w:rsidR="004C25AA" w:rsidRPr="000853CC" w:rsidRDefault="004C25AA" w:rsidP="00E03013">
            <w:pPr>
              <w:rPr>
                <w:rFonts w:ascii="Arial" w:hAnsi="Arial" w:cs="Arial"/>
                <w:sz w:val="22"/>
                <w:szCs w:val="22"/>
              </w:rPr>
            </w:pPr>
            <w:r w:rsidRPr="000853CC">
              <w:rPr>
                <w:rFonts w:ascii="Arial" w:hAnsi="Arial" w:cs="Arial"/>
                <w:sz w:val="22"/>
                <w:szCs w:val="22"/>
              </w:rPr>
              <w:t>Afsluiting</w:t>
            </w:r>
            <w:r w:rsidR="00E03013">
              <w:rPr>
                <w:rFonts w:ascii="Arial" w:hAnsi="Arial" w:cs="Arial"/>
                <w:sz w:val="22"/>
                <w:szCs w:val="22"/>
              </w:rPr>
              <w:t xml:space="preserve"> &amp; vragen</w:t>
            </w:r>
          </w:p>
        </w:tc>
      </w:tr>
      <w:tr w:rsidR="004C25AA" w:rsidRPr="00B31B1E" w:rsidTr="00A51540">
        <w:tc>
          <w:tcPr>
            <w:tcW w:w="2235" w:type="dxa"/>
          </w:tcPr>
          <w:p w:rsidR="004C25AA" w:rsidRPr="00B31B1E" w:rsidRDefault="004C25AA" w:rsidP="004C25A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693" w:type="dxa"/>
          </w:tcPr>
          <w:p w:rsidR="004C25AA" w:rsidRPr="00B31B1E" w:rsidRDefault="004C25AA" w:rsidP="004C25A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7D6FE5" w:rsidRDefault="007D6FE5" w:rsidP="008E2283">
      <w:pPr>
        <w:rPr>
          <w:rFonts w:ascii="Arial" w:hAnsi="Arial" w:cs="Arial"/>
          <w:sz w:val="20"/>
          <w:szCs w:val="20"/>
        </w:rPr>
      </w:pPr>
    </w:p>
    <w:p w:rsidR="00081CD6" w:rsidRPr="00D21D81" w:rsidRDefault="00081CD6" w:rsidP="007D6FE5">
      <w:pPr>
        <w:rPr>
          <w:rFonts w:ascii="Arial" w:hAnsi="Arial" w:cs="Arial"/>
          <w:sz w:val="20"/>
          <w:szCs w:val="20"/>
        </w:rPr>
      </w:pPr>
    </w:p>
    <w:p w:rsidR="007D6FE5" w:rsidRPr="00CD2ED9" w:rsidRDefault="007D6FE5" w:rsidP="007D6FE5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/>
      </w:tblPr>
      <w:tblGrid>
        <w:gridCol w:w="9356"/>
      </w:tblGrid>
      <w:tr w:rsidR="007D6FE5" w:rsidRPr="00126200" w:rsidTr="007D6FE5">
        <w:tc>
          <w:tcPr>
            <w:tcW w:w="9356" w:type="dxa"/>
            <w:shd w:val="clear" w:color="auto" w:fill="0079C5"/>
          </w:tcPr>
          <w:p w:rsidR="007D6FE5" w:rsidRPr="00635B9F" w:rsidRDefault="007D6FE5" w:rsidP="007D6F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3013" w:rsidRDefault="00E03013" w:rsidP="00E03013"/>
    <w:p w:rsidR="00C06E8D" w:rsidRDefault="00C06E8D" w:rsidP="00E03013"/>
    <w:p w:rsidR="00C06E8D" w:rsidRDefault="00C06E8D" w:rsidP="00E03013"/>
    <w:p w:rsidR="00C06E8D" w:rsidRDefault="00C06E8D" w:rsidP="00E03013"/>
    <w:tbl>
      <w:tblPr>
        <w:tblStyle w:val="Tabelraster"/>
        <w:tblW w:w="0" w:type="auto"/>
        <w:tblInd w:w="108" w:type="dxa"/>
        <w:shd w:val="clear" w:color="auto" w:fill="0079C5"/>
        <w:tblLook w:val="01E0"/>
      </w:tblPr>
      <w:tblGrid>
        <w:gridCol w:w="9356"/>
      </w:tblGrid>
      <w:tr w:rsidR="00E03013" w:rsidRPr="00CD2ED9" w:rsidTr="005D05DC">
        <w:tc>
          <w:tcPr>
            <w:tcW w:w="9356" w:type="dxa"/>
            <w:shd w:val="clear" w:color="auto" w:fill="0079C5"/>
          </w:tcPr>
          <w:p w:rsidR="00E03013" w:rsidRPr="00F80DCC" w:rsidRDefault="00E83CDD" w:rsidP="00E83CDD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Vrijdag 16 november 2018 </w:t>
            </w:r>
            <w:r w:rsidR="00E0301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Dawn Bales en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Peter Bleumer</w:t>
            </w:r>
          </w:p>
        </w:tc>
      </w:tr>
    </w:tbl>
    <w:p w:rsidR="00E03013" w:rsidRDefault="00E03013" w:rsidP="00E03013"/>
    <w:tbl>
      <w:tblPr>
        <w:tblStyle w:val="Tabelraster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/>
      </w:tblPr>
      <w:tblGrid>
        <w:gridCol w:w="2235"/>
        <w:gridCol w:w="6693"/>
      </w:tblGrid>
      <w:tr w:rsidR="00E03013" w:rsidTr="005D05DC">
        <w:tc>
          <w:tcPr>
            <w:tcW w:w="2235" w:type="dxa"/>
          </w:tcPr>
          <w:p w:rsidR="00E03013" w:rsidRPr="000853CC" w:rsidRDefault="00E03013" w:rsidP="005D05DC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53CC">
              <w:rPr>
                <w:rFonts w:ascii="Arial" w:hAnsi="Arial" w:cs="Arial"/>
                <w:sz w:val="22"/>
                <w:szCs w:val="22"/>
              </w:rPr>
              <w:t>09.00 – 09.15 uur</w:t>
            </w:r>
          </w:p>
          <w:p w:rsidR="00E03013" w:rsidRPr="000853CC" w:rsidRDefault="00E03013" w:rsidP="005D05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03013" w:rsidRPr="000853CC" w:rsidRDefault="00E03013" w:rsidP="005D05DC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53CC">
              <w:rPr>
                <w:rFonts w:ascii="Arial" w:hAnsi="Arial" w:cs="Arial"/>
                <w:sz w:val="22"/>
                <w:szCs w:val="22"/>
              </w:rPr>
              <w:t>09.15 – 09.45 uur</w:t>
            </w:r>
          </w:p>
        </w:tc>
        <w:tc>
          <w:tcPr>
            <w:tcW w:w="6693" w:type="dxa"/>
          </w:tcPr>
          <w:p w:rsidR="00E03013" w:rsidRPr="000853CC" w:rsidRDefault="00E03013" w:rsidP="005D05DC">
            <w:pPr>
              <w:rPr>
                <w:rFonts w:ascii="Arial" w:hAnsi="Arial" w:cs="Arial"/>
                <w:sz w:val="22"/>
                <w:szCs w:val="22"/>
              </w:rPr>
            </w:pPr>
            <w:r w:rsidRPr="000853CC">
              <w:rPr>
                <w:rFonts w:ascii="Arial" w:hAnsi="Arial" w:cs="Arial"/>
                <w:sz w:val="22"/>
                <w:szCs w:val="22"/>
              </w:rPr>
              <w:t>Inloop</w:t>
            </w:r>
          </w:p>
          <w:p w:rsidR="00E03013" w:rsidRPr="000853CC" w:rsidRDefault="00E03013" w:rsidP="005D05DC">
            <w:pPr>
              <w:rPr>
                <w:rFonts w:ascii="Arial" w:hAnsi="Arial" w:cs="Arial"/>
                <w:sz w:val="22"/>
                <w:szCs w:val="22"/>
              </w:rPr>
            </w:pPr>
          </w:p>
          <w:p w:rsidR="00E03013" w:rsidRPr="000853CC" w:rsidRDefault="00E03013" w:rsidP="005D05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Samenvatting dag 1 &amp; vragen n.a.v. eerste trainingsdag</w:t>
            </w:r>
          </w:p>
        </w:tc>
      </w:tr>
      <w:tr w:rsidR="00E03013" w:rsidRPr="00B31B1E" w:rsidTr="005D05DC">
        <w:tc>
          <w:tcPr>
            <w:tcW w:w="2235" w:type="dxa"/>
          </w:tcPr>
          <w:p w:rsidR="00E03013" w:rsidRPr="000853CC" w:rsidRDefault="00E03013" w:rsidP="005D05DC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03013" w:rsidRPr="000853CC" w:rsidRDefault="00E03013" w:rsidP="005D05DC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53CC">
              <w:rPr>
                <w:rFonts w:ascii="Arial" w:hAnsi="Arial" w:cs="Arial"/>
                <w:sz w:val="22"/>
                <w:szCs w:val="22"/>
              </w:rPr>
              <w:t>09.45 – 11.15 uur</w:t>
            </w:r>
          </w:p>
        </w:tc>
        <w:tc>
          <w:tcPr>
            <w:tcW w:w="6693" w:type="dxa"/>
          </w:tcPr>
          <w:p w:rsidR="00E03013" w:rsidRPr="000853CC" w:rsidRDefault="00E03013" w:rsidP="005D05DC">
            <w:pPr>
              <w:rPr>
                <w:rFonts w:ascii="Arial" w:hAnsi="Arial" w:cs="Arial"/>
                <w:sz w:val="22"/>
                <w:szCs w:val="22"/>
              </w:rPr>
            </w:pPr>
          </w:p>
          <w:p w:rsidR="00E03013" w:rsidRDefault="00E03013" w:rsidP="00E030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Implicaties voor behandeling:</w:t>
            </w:r>
          </w:p>
          <w:p w:rsidR="00E03013" w:rsidRPr="004D0B72" w:rsidRDefault="00E03013" w:rsidP="00E03013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D0B72">
              <w:rPr>
                <w:rFonts w:ascii="Arial" w:hAnsi="Arial" w:cs="Arial"/>
                <w:sz w:val="22"/>
                <w:szCs w:val="22"/>
              </w:rPr>
              <w:t xml:space="preserve">Communicatiesysteem II: bevorderen </w:t>
            </w:r>
            <w:proofErr w:type="spellStart"/>
            <w:r w:rsidRPr="004D0B72">
              <w:rPr>
                <w:rFonts w:ascii="Arial" w:hAnsi="Arial" w:cs="Arial"/>
                <w:sz w:val="22"/>
                <w:szCs w:val="22"/>
              </w:rPr>
              <w:t>mentaliseren</w:t>
            </w:r>
            <w:proofErr w:type="spellEnd"/>
          </w:p>
          <w:p w:rsidR="00E03013" w:rsidRDefault="00E03013" w:rsidP="00E03013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Opfrissing interventies niveau 4</w:t>
            </w:r>
          </w:p>
          <w:p w:rsidR="00E03013" w:rsidRPr="00E03013" w:rsidRDefault="00E03013" w:rsidP="00E03013">
            <w:pPr>
              <w:pStyle w:val="Lijstaline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3013" w:rsidRPr="00B31B1E" w:rsidTr="005D05DC">
        <w:tc>
          <w:tcPr>
            <w:tcW w:w="2235" w:type="dxa"/>
          </w:tcPr>
          <w:p w:rsidR="00E03013" w:rsidRPr="000853CC" w:rsidRDefault="00E03013" w:rsidP="005D05DC">
            <w:pPr>
              <w:ind w:right="284"/>
              <w:rPr>
                <w:rFonts w:ascii="Arial" w:hAnsi="Arial" w:cs="Arial"/>
                <w:sz w:val="22"/>
                <w:szCs w:val="22"/>
              </w:rPr>
            </w:pPr>
            <w:r w:rsidRPr="000853CC">
              <w:rPr>
                <w:rFonts w:ascii="Arial" w:hAnsi="Arial" w:cs="Arial"/>
                <w:sz w:val="22"/>
                <w:szCs w:val="22"/>
              </w:rPr>
              <w:t>11.15 – 11.30 uur</w:t>
            </w:r>
          </w:p>
        </w:tc>
        <w:tc>
          <w:tcPr>
            <w:tcW w:w="6693" w:type="dxa"/>
          </w:tcPr>
          <w:p w:rsidR="00E03013" w:rsidRPr="000853CC" w:rsidRDefault="00E03013" w:rsidP="005D05DC">
            <w:pPr>
              <w:rPr>
                <w:rFonts w:ascii="Arial" w:hAnsi="Arial" w:cs="Arial"/>
                <w:sz w:val="22"/>
                <w:szCs w:val="22"/>
              </w:rPr>
            </w:pPr>
            <w:r w:rsidRPr="000853CC">
              <w:rPr>
                <w:rFonts w:ascii="Arial" w:hAnsi="Arial" w:cs="Arial"/>
                <w:sz w:val="22"/>
                <w:szCs w:val="22"/>
              </w:rPr>
              <w:t>Pauze</w:t>
            </w:r>
          </w:p>
        </w:tc>
      </w:tr>
      <w:tr w:rsidR="00E03013" w:rsidRPr="00B31B1E" w:rsidTr="005D05DC">
        <w:tc>
          <w:tcPr>
            <w:tcW w:w="2235" w:type="dxa"/>
          </w:tcPr>
          <w:p w:rsidR="00E03013" w:rsidRPr="000853CC" w:rsidRDefault="00E03013" w:rsidP="005D05DC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03013" w:rsidRPr="000853CC" w:rsidRDefault="00E03013" w:rsidP="005D05DC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53CC">
              <w:rPr>
                <w:rFonts w:ascii="Arial" w:hAnsi="Arial" w:cs="Arial"/>
                <w:sz w:val="22"/>
                <w:szCs w:val="22"/>
              </w:rPr>
              <w:t>11.30</w:t>
            </w:r>
            <w:r>
              <w:rPr>
                <w:rFonts w:ascii="Arial" w:hAnsi="Arial" w:cs="Arial"/>
                <w:sz w:val="22"/>
                <w:szCs w:val="22"/>
              </w:rPr>
              <w:t xml:space="preserve"> – 12.45</w:t>
            </w:r>
            <w:r w:rsidRPr="000853CC">
              <w:rPr>
                <w:rFonts w:ascii="Arial" w:hAnsi="Arial" w:cs="Arial"/>
                <w:sz w:val="22"/>
                <w:szCs w:val="22"/>
              </w:rPr>
              <w:t xml:space="preserve"> uur</w:t>
            </w:r>
          </w:p>
        </w:tc>
        <w:tc>
          <w:tcPr>
            <w:tcW w:w="6693" w:type="dxa"/>
          </w:tcPr>
          <w:p w:rsidR="00E03013" w:rsidRPr="000853CC" w:rsidRDefault="00E03013" w:rsidP="005D05DC">
            <w:pPr>
              <w:rPr>
                <w:rFonts w:ascii="Arial" w:hAnsi="Arial" w:cs="Arial"/>
                <w:sz w:val="22"/>
                <w:szCs w:val="22"/>
              </w:rPr>
            </w:pPr>
          </w:p>
          <w:p w:rsidR="00E03013" w:rsidRDefault="00E03013" w:rsidP="00E030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Implicaties voor behandeling:</w:t>
            </w:r>
          </w:p>
          <w:p w:rsidR="00E03013" w:rsidRPr="004D0B72" w:rsidRDefault="00E03013" w:rsidP="00E03013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D0B72">
              <w:rPr>
                <w:rFonts w:ascii="Arial" w:hAnsi="Arial" w:cs="Arial"/>
                <w:sz w:val="22"/>
                <w:szCs w:val="22"/>
              </w:rPr>
              <w:t xml:space="preserve">Communicatiesysteem II: bevorderen </w:t>
            </w:r>
            <w:proofErr w:type="spellStart"/>
            <w:r w:rsidRPr="004D0B72">
              <w:rPr>
                <w:rFonts w:ascii="Arial" w:hAnsi="Arial" w:cs="Arial"/>
                <w:sz w:val="22"/>
                <w:szCs w:val="22"/>
              </w:rPr>
              <w:t>mentaliseren</w:t>
            </w:r>
            <w:proofErr w:type="spellEnd"/>
          </w:p>
          <w:p w:rsidR="00E03013" w:rsidRPr="00E03013" w:rsidRDefault="00E03013" w:rsidP="00E03013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E03013">
              <w:rPr>
                <w:rFonts w:ascii="Arial" w:hAnsi="Arial" w:cs="Arial"/>
                <w:sz w:val="22"/>
                <w:szCs w:val="22"/>
              </w:rPr>
              <w:t xml:space="preserve">Oefening: </w:t>
            </w:r>
            <w:proofErr w:type="spellStart"/>
            <w:r w:rsidRPr="00E03013">
              <w:rPr>
                <w:rFonts w:ascii="Arial" w:hAnsi="Arial" w:cs="Arial"/>
                <w:sz w:val="22"/>
                <w:szCs w:val="22"/>
              </w:rPr>
              <w:t>Mentaliseren</w:t>
            </w:r>
            <w:proofErr w:type="spellEnd"/>
            <w:r w:rsidRPr="00E03013">
              <w:rPr>
                <w:rFonts w:ascii="Arial" w:hAnsi="Arial" w:cs="Arial"/>
                <w:sz w:val="22"/>
                <w:szCs w:val="22"/>
              </w:rPr>
              <w:t xml:space="preserve"> van </w:t>
            </w:r>
            <w:proofErr w:type="spellStart"/>
            <w:r w:rsidRPr="00E03013">
              <w:rPr>
                <w:rFonts w:ascii="Arial" w:hAnsi="Arial" w:cs="Arial"/>
                <w:sz w:val="22"/>
                <w:szCs w:val="22"/>
              </w:rPr>
              <w:t>re-enactments</w:t>
            </w:r>
            <w:proofErr w:type="spellEnd"/>
          </w:p>
          <w:p w:rsidR="00E03013" w:rsidRPr="00E03013" w:rsidRDefault="00E03013" w:rsidP="00E030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3013" w:rsidRPr="00B31B1E" w:rsidTr="005D05DC">
        <w:tc>
          <w:tcPr>
            <w:tcW w:w="2235" w:type="dxa"/>
          </w:tcPr>
          <w:p w:rsidR="00E03013" w:rsidRPr="000853CC" w:rsidRDefault="00E03013" w:rsidP="00E03013">
            <w:pPr>
              <w:ind w:righ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12.45 – 13.45</w:t>
            </w:r>
            <w:r w:rsidRPr="000853CC">
              <w:rPr>
                <w:rFonts w:ascii="Arial" w:hAnsi="Arial" w:cs="Arial"/>
                <w:sz w:val="22"/>
                <w:szCs w:val="22"/>
              </w:rPr>
              <w:t xml:space="preserve"> uur</w:t>
            </w:r>
          </w:p>
        </w:tc>
        <w:tc>
          <w:tcPr>
            <w:tcW w:w="6693" w:type="dxa"/>
          </w:tcPr>
          <w:p w:rsidR="00E03013" w:rsidRPr="000853CC" w:rsidRDefault="00E03013" w:rsidP="005D05DC">
            <w:pPr>
              <w:rPr>
                <w:rFonts w:ascii="Arial" w:hAnsi="Arial" w:cs="Arial"/>
                <w:sz w:val="22"/>
                <w:szCs w:val="22"/>
              </w:rPr>
            </w:pPr>
            <w:r w:rsidRPr="000853CC">
              <w:rPr>
                <w:rFonts w:ascii="Arial" w:hAnsi="Arial" w:cs="Arial"/>
                <w:sz w:val="22"/>
                <w:szCs w:val="22"/>
              </w:rPr>
              <w:t>Lunch</w:t>
            </w:r>
          </w:p>
          <w:p w:rsidR="00E03013" w:rsidRPr="003D2E98" w:rsidRDefault="00E03013" w:rsidP="00E03013">
            <w:pPr>
              <w:pStyle w:val="Lijstaline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3013" w:rsidRPr="00B31B1E" w:rsidTr="005D05DC">
        <w:tc>
          <w:tcPr>
            <w:tcW w:w="2235" w:type="dxa"/>
          </w:tcPr>
          <w:p w:rsidR="00E03013" w:rsidRPr="000853CC" w:rsidRDefault="00E03013" w:rsidP="005D05DC">
            <w:pPr>
              <w:ind w:righ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13.45 – 15.15 uur</w:t>
            </w:r>
          </w:p>
        </w:tc>
        <w:tc>
          <w:tcPr>
            <w:tcW w:w="6693" w:type="dxa"/>
          </w:tcPr>
          <w:p w:rsidR="00E03013" w:rsidRDefault="00E03013" w:rsidP="00E030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Implicaties voor behandeling:</w:t>
            </w:r>
          </w:p>
          <w:p w:rsidR="00E03013" w:rsidRPr="004D0B72" w:rsidRDefault="00E03013" w:rsidP="00E03013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D0B72">
              <w:rPr>
                <w:rFonts w:ascii="Arial" w:hAnsi="Arial" w:cs="Arial"/>
                <w:sz w:val="22"/>
                <w:szCs w:val="22"/>
              </w:rPr>
              <w:t xml:space="preserve">Communicatiesysteem II: bevorderen </w:t>
            </w:r>
            <w:proofErr w:type="spellStart"/>
            <w:r w:rsidRPr="004D0B72">
              <w:rPr>
                <w:rFonts w:ascii="Arial" w:hAnsi="Arial" w:cs="Arial"/>
                <w:sz w:val="22"/>
                <w:szCs w:val="22"/>
              </w:rPr>
              <w:t>mentaliseren</w:t>
            </w:r>
            <w:proofErr w:type="spellEnd"/>
          </w:p>
          <w:p w:rsidR="00E03013" w:rsidRPr="00E03013" w:rsidRDefault="00E03013" w:rsidP="00E03013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E03013">
              <w:rPr>
                <w:rFonts w:ascii="Arial" w:hAnsi="Arial" w:cs="Arial"/>
                <w:sz w:val="22"/>
                <w:szCs w:val="22"/>
              </w:rPr>
              <w:t xml:space="preserve">Oefening: </w:t>
            </w:r>
            <w:proofErr w:type="spellStart"/>
            <w:r w:rsidRPr="00E03013">
              <w:rPr>
                <w:rFonts w:ascii="Arial" w:hAnsi="Arial" w:cs="Arial"/>
                <w:sz w:val="22"/>
                <w:szCs w:val="22"/>
              </w:rPr>
              <w:t>Mentaliseren</w:t>
            </w:r>
            <w:proofErr w:type="spellEnd"/>
            <w:r w:rsidRPr="00E03013">
              <w:rPr>
                <w:rFonts w:ascii="Arial" w:hAnsi="Arial" w:cs="Arial"/>
                <w:sz w:val="22"/>
                <w:szCs w:val="22"/>
              </w:rPr>
              <w:t xml:space="preserve"> van </w:t>
            </w:r>
            <w:proofErr w:type="spellStart"/>
            <w:r w:rsidRPr="00E03013">
              <w:rPr>
                <w:rFonts w:ascii="Arial" w:hAnsi="Arial" w:cs="Arial"/>
                <w:sz w:val="22"/>
                <w:szCs w:val="22"/>
              </w:rPr>
              <w:t>re-enactments</w:t>
            </w:r>
            <w:proofErr w:type="spellEnd"/>
          </w:p>
        </w:tc>
      </w:tr>
      <w:tr w:rsidR="00E03013" w:rsidRPr="00B31B1E" w:rsidTr="005D05DC">
        <w:tc>
          <w:tcPr>
            <w:tcW w:w="2235" w:type="dxa"/>
          </w:tcPr>
          <w:p w:rsidR="00E03013" w:rsidRPr="000853CC" w:rsidRDefault="00E03013" w:rsidP="005D05DC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03013" w:rsidRPr="000853CC" w:rsidRDefault="00E03013" w:rsidP="005D05DC">
            <w:pPr>
              <w:ind w:righ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0853C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0853CC">
              <w:rPr>
                <w:rFonts w:ascii="Arial" w:hAnsi="Arial" w:cs="Arial"/>
                <w:sz w:val="22"/>
                <w:szCs w:val="22"/>
              </w:rPr>
              <w:t>5 – 15.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0853CC">
              <w:rPr>
                <w:rFonts w:ascii="Arial" w:hAnsi="Arial" w:cs="Arial"/>
                <w:sz w:val="22"/>
                <w:szCs w:val="22"/>
              </w:rPr>
              <w:t>0 uur</w:t>
            </w:r>
          </w:p>
        </w:tc>
        <w:tc>
          <w:tcPr>
            <w:tcW w:w="6693" w:type="dxa"/>
          </w:tcPr>
          <w:p w:rsidR="00E03013" w:rsidRPr="000853CC" w:rsidRDefault="00E03013" w:rsidP="005D05DC">
            <w:pPr>
              <w:rPr>
                <w:rFonts w:ascii="Arial" w:hAnsi="Arial" w:cs="Arial"/>
                <w:sz w:val="22"/>
                <w:szCs w:val="22"/>
              </w:rPr>
            </w:pPr>
          </w:p>
          <w:p w:rsidR="00E03013" w:rsidRPr="000853CC" w:rsidRDefault="00E03013" w:rsidP="005D05DC">
            <w:pPr>
              <w:rPr>
                <w:rFonts w:ascii="Arial" w:hAnsi="Arial" w:cs="Arial"/>
                <w:sz w:val="22"/>
                <w:szCs w:val="22"/>
              </w:rPr>
            </w:pPr>
            <w:r w:rsidRPr="000853CC">
              <w:rPr>
                <w:rFonts w:ascii="Arial" w:hAnsi="Arial" w:cs="Arial"/>
                <w:sz w:val="22"/>
                <w:szCs w:val="22"/>
              </w:rPr>
              <w:t>Pauze</w:t>
            </w:r>
          </w:p>
        </w:tc>
      </w:tr>
      <w:tr w:rsidR="00E03013" w:rsidRPr="00B31B1E" w:rsidTr="005D05DC">
        <w:tc>
          <w:tcPr>
            <w:tcW w:w="2235" w:type="dxa"/>
          </w:tcPr>
          <w:p w:rsidR="00E03013" w:rsidRPr="000853CC" w:rsidRDefault="00E03013" w:rsidP="005D05DC">
            <w:pPr>
              <w:ind w:right="284"/>
              <w:rPr>
                <w:rFonts w:ascii="Arial" w:hAnsi="Arial" w:cs="Arial"/>
                <w:sz w:val="22"/>
                <w:szCs w:val="22"/>
              </w:rPr>
            </w:pPr>
          </w:p>
          <w:p w:rsidR="00E03013" w:rsidRPr="000853CC" w:rsidRDefault="00E03013" w:rsidP="005D05DC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53CC">
              <w:rPr>
                <w:rFonts w:ascii="Arial" w:hAnsi="Arial" w:cs="Arial"/>
                <w:sz w:val="22"/>
                <w:szCs w:val="22"/>
              </w:rPr>
              <w:t>15.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0853CC">
              <w:rPr>
                <w:rFonts w:ascii="Arial" w:hAnsi="Arial" w:cs="Arial"/>
                <w:sz w:val="22"/>
                <w:szCs w:val="22"/>
              </w:rPr>
              <w:t>0 – 1</w:t>
            </w:r>
            <w:r>
              <w:rPr>
                <w:rFonts w:ascii="Arial" w:hAnsi="Arial" w:cs="Arial"/>
                <w:sz w:val="22"/>
                <w:szCs w:val="22"/>
              </w:rPr>
              <w:t>6.15</w:t>
            </w:r>
            <w:r w:rsidRPr="000853CC">
              <w:rPr>
                <w:rFonts w:ascii="Arial" w:hAnsi="Arial" w:cs="Arial"/>
                <w:sz w:val="22"/>
                <w:szCs w:val="22"/>
              </w:rPr>
              <w:t xml:space="preserve"> uur</w:t>
            </w:r>
          </w:p>
        </w:tc>
        <w:tc>
          <w:tcPr>
            <w:tcW w:w="6693" w:type="dxa"/>
          </w:tcPr>
          <w:p w:rsidR="00E03013" w:rsidRPr="000853CC" w:rsidRDefault="00E03013" w:rsidP="005D05DC">
            <w:pPr>
              <w:rPr>
                <w:rFonts w:ascii="Arial" w:hAnsi="Arial" w:cs="Arial"/>
                <w:sz w:val="22"/>
                <w:szCs w:val="22"/>
              </w:rPr>
            </w:pPr>
          </w:p>
          <w:p w:rsidR="00E03013" w:rsidRDefault="00E03013" w:rsidP="00E030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Implicaties voor behandeling:</w:t>
            </w:r>
          </w:p>
          <w:p w:rsidR="00E03013" w:rsidRPr="009D605E" w:rsidRDefault="00E03013" w:rsidP="00E03013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Communicatiesysteem III: generalisatie en het belang van context</w:t>
            </w:r>
          </w:p>
          <w:p w:rsidR="00E03013" w:rsidRPr="000853CC" w:rsidRDefault="00E03013" w:rsidP="00E03013">
            <w:pPr>
              <w:pStyle w:val="Lijstaline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3013" w:rsidRPr="00B31B1E" w:rsidTr="005D05DC">
        <w:tc>
          <w:tcPr>
            <w:tcW w:w="2235" w:type="dxa"/>
          </w:tcPr>
          <w:p w:rsidR="00E03013" w:rsidRDefault="00E03013" w:rsidP="00E03013">
            <w:pPr>
              <w:ind w:right="284"/>
              <w:rPr>
                <w:rFonts w:ascii="Arial" w:hAnsi="Arial" w:cs="Arial"/>
                <w:sz w:val="22"/>
                <w:szCs w:val="22"/>
              </w:rPr>
            </w:pPr>
          </w:p>
          <w:p w:rsidR="00E03013" w:rsidRDefault="00E03013" w:rsidP="005D05DC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53CC">
              <w:rPr>
                <w:rFonts w:ascii="Arial" w:hAnsi="Arial" w:cs="Arial"/>
                <w:sz w:val="22"/>
                <w:szCs w:val="22"/>
              </w:rPr>
              <w:t>16.30 – 17.00 uur</w:t>
            </w:r>
          </w:p>
          <w:p w:rsidR="00E03013" w:rsidRPr="000853CC" w:rsidRDefault="00E03013" w:rsidP="00E030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3" w:type="dxa"/>
          </w:tcPr>
          <w:p w:rsidR="00E03013" w:rsidRDefault="00E03013" w:rsidP="005D05DC">
            <w:pPr>
              <w:rPr>
                <w:rFonts w:ascii="Arial" w:hAnsi="Arial" w:cs="Arial"/>
                <w:sz w:val="22"/>
                <w:szCs w:val="22"/>
              </w:rPr>
            </w:pPr>
          </w:p>
          <w:p w:rsidR="00E03013" w:rsidRDefault="00E03013" w:rsidP="00E03013">
            <w:pPr>
              <w:rPr>
                <w:rFonts w:ascii="Arial" w:hAnsi="Arial" w:cs="Arial"/>
                <w:sz w:val="20"/>
                <w:szCs w:val="20"/>
              </w:rPr>
            </w:pPr>
            <w:r w:rsidRPr="000853CC">
              <w:rPr>
                <w:rFonts w:ascii="Arial" w:hAnsi="Arial" w:cs="Arial"/>
                <w:sz w:val="22"/>
                <w:szCs w:val="22"/>
              </w:rPr>
              <w:t>Afsluiting; nameting en evaluatie</w:t>
            </w:r>
          </w:p>
          <w:p w:rsidR="00E03013" w:rsidRPr="000853CC" w:rsidRDefault="00E03013" w:rsidP="005D0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3013" w:rsidRPr="00B31B1E" w:rsidTr="005D05DC">
        <w:tc>
          <w:tcPr>
            <w:tcW w:w="2235" w:type="dxa"/>
          </w:tcPr>
          <w:p w:rsidR="00E03013" w:rsidRPr="00B31B1E" w:rsidRDefault="00E03013" w:rsidP="005D05D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693" w:type="dxa"/>
          </w:tcPr>
          <w:p w:rsidR="00E03013" w:rsidRPr="00B31B1E" w:rsidRDefault="00E03013" w:rsidP="005D05D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E03013" w:rsidRPr="00D21D81" w:rsidRDefault="00E03013" w:rsidP="00E03013">
      <w:pPr>
        <w:rPr>
          <w:rFonts w:ascii="Arial" w:hAnsi="Arial" w:cs="Arial"/>
          <w:sz w:val="20"/>
          <w:szCs w:val="20"/>
        </w:rPr>
      </w:pPr>
    </w:p>
    <w:p w:rsidR="00E03013" w:rsidRPr="00CD2ED9" w:rsidRDefault="00E03013" w:rsidP="00E03013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/>
      </w:tblPr>
      <w:tblGrid>
        <w:gridCol w:w="9356"/>
      </w:tblGrid>
      <w:tr w:rsidR="00E03013" w:rsidRPr="00126200" w:rsidTr="005D05DC">
        <w:tc>
          <w:tcPr>
            <w:tcW w:w="9356" w:type="dxa"/>
            <w:shd w:val="clear" w:color="auto" w:fill="0079C5"/>
          </w:tcPr>
          <w:p w:rsidR="00E03013" w:rsidRPr="00635B9F" w:rsidRDefault="00E03013" w:rsidP="005D05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3013" w:rsidRDefault="00E03013" w:rsidP="00E03013"/>
    <w:p w:rsidR="00F15E1E" w:rsidRDefault="00F15E1E" w:rsidP="00A51540"/>
    <w:sectPr w:rsidR="00F15E1E" w:rsidSect="00A51540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5DC" w:rsidRDefault="005D05DC" w:rsidP="00EE2DF7">
      <w:r>
        <w:separator/>
      </w:r>
    </w:p>
  </w:endnote>
  <w:endnote w:type="continuationSeparator" w:id="0">
    <w:p w:rsidR="005D05DC" w:rsidRDefault="005D05DC" w:rsidP="00EE2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5DC" w:rsidRDefault="005D05DC" w:rsidP="00EE2DF7">
      <w:r>
        <w:separator/>
      </w:r>
    </w:p>
  </w:footnote>
  <w:footnote w:type="continuationSeparator" w:id="0">
    <w:p w:rsidR="005D05DC" w:rsidRDefault="005D05DC" w:rsidP="00EE2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5DC" w:rsidRPr="003E2BE2" w:rsidRDefault="005D05DC">
    <w:pPr>
      <w:pStyle w:val="Koptekst"/>
      <w:rPr>
        <w:rFonts w:ascii="Arial" w:hAnsi="Arial" w:cs="Arial"/>
        <w:sz w:val="20"/>
        <w:szCs w:val="20"/>
      </w:rPr>
    </w:pPr>
  </w:p>
  <w:p w:rsidR="005D05DC" w:rsidRPr="003E2BE2" w:rsidRDefault="005D05DC">
    <w:pPr>
      <w:pStyle w:val="Koptekst"/>
      <w:rPr>
        <w:rFonts w:ascii="Arial" w:hAnsi="Arial" w:cs="Arial"/>
        <w:sz w:val="20"/>
        <w:szCs w:val="20"/>
      </w:rPr>
    </w:pPr>
  </w:p>
  <w:p w:rsidR="005D05DC" w:rsidRPr="003E2BE2" w:rsidRDefault="005D05DC">
    <w:pPr>
      <w:pStyle w:val="Koptekst"/>
      <w:rPr>
        <w:rFonts w:ascii="Arial" w:hAnsi="Arial" w:cs="Arial"/>
        <w:sz w:val="20"/>
        <w:szCs w:val="20"/>
      </w:rPr>
    </w:pPr>
  </w:p>
  <w:p w:rsidR="005D05DC" w:rsidRDefault="005D05DC">
    <w:pPr>
      <w:pStyle w:val="Koptekst"/>
      <w:rPr>
        <w:rFonts w:ascii="Arial" w:hAnsi="Arial" w:cs="Arial"/>
        <w:sz w:val="20"/>
        <w:szCs w:val="20"/>
      </w:rPr>
    </w:pPr>
  </w:p>
  <w:p w:rsidR="005D05DC" w:rsidRPr="003E2BE2" w:rsidRDefault="005D05DC">
    <w:pPr>
      <w:pStyle w:val="Kopteks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FBF"/>
    <w:multiLevelType w:val="hybridMultilevel"/>
    <w:tmpl w:val="050C081E"/>
    <w:lvl w:ilvl="0" w:tplc="223CBE9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933FF"/>
    <w:multiLevelType w:val="hybridMultilevel"/>
    <w:tmpl w:val="2194A236"/>
    <w:lvl w:ilvl="0" w:tplc="B8E491FE">
      <w:start w:val="10"/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0D8563D7"/>
    <w:multiLevelType w:val="multilevel"/>
    <w:tmpl w:val="FFF27DE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E866DDC"/>
    <w:multiLevelType w:val="multilevel"/>
    <w:tmpl w:val="E4A2C7B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96B2587"/>
    <w:multiLevelType w:val="hybridMultilevel"/>
    <w:tmpl w:val="2D8A8F94"/>
    <w:lvl w:ilvl="0" w:tplc="FD7AD37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37B0C"/>
    <w:multiLevelType w:val="multilevel"/>
    <w:tmpl w:val="7F6A7048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03164A1"/>
    <w:multiLevelType w:val="multilevel"/>
    <w:tmpl w:val="9F2CFA6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306617B"/>
    <w:multiLevelType w:val="multilevel"/>
    <w:tmpl w:val="E74E59F4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661128C"/>
    <w:multiLevelType w:val="hybridMultilevel"/>
    <w:tmpl w:val="A536BC2E"/>
    <w:lvl w:ilvl="0" w:tplc="B57E12AC">
      <w:start w:val="10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57644F66"/>
    <w:multiLevelType w:val="multilevel"/>
    <w:tmpl w:val="85BCF49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AFF33F1"/>
    <w:multiLevelType w:val="multilevel"/>
    <w:tmpl w:val="E7009898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5BE3AF6"/>
    <w:multiLevelType w:val="multilevel"/>
    <w:tmpl w:val="69044DF8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11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EE2DF7"/>
    <w:rsid w:val="00011192"/>
    <w:rsid w:val="00081CD6"/>
    <w:rsid w:val="000853CC"/>
    <w:rsid w:val="000B65A6"/>
    <w:rsid w:val="00107B94"/>
    <w:rsid w:val="0018387A"/>
    <w:rsid w:val="00184725"/>
    <w:rsid w:val="00194ECA"/>
    <w:rsid w:val="001E6C6E"/>
    <w:rsid w:val="00274B4D"/>
    <w:rsid w:val="00281513"/>
    <w:rsid w:val="002D578A"/>
    <w:rsid w:val="002D6BB3"/>
    <w:rsid w:val="0031114C"/>
    <w:rsid w:val="00335BC8"/>
    <w:rsid w:val="00344089"/>
    <w:rsid w:val="00352B52"/>
    <w:rsid w:val="00380207"/>
    <w:rsid w:val="00381278"/>
    <w:rsid w:val="003D2E98"/>
    <w:rsid w:val="003E2BE2"/>
    <w:rsid w:val="00432AED"/>
    <w:rsid w:val="00450F5F"/>
    <w:rsid w:val="004A755E"/>
    <w:rsid w:val="004C25AA"/>
    <w:rsid w:val="004D0B72"/>
    <w:rsid w:val="004E50D1"/>
    <w:rsid w:val="004E6AAE"/>
    <w:rsid w:val="00523D31"/>
    <w:rsid w:val="00527FC1"/>
    <w:rsid w:val="00586C81"/>
    <w:rsid w:val="005A10CF"/>
    <w:rsid w:val="005B1E28"/>
    <w:rsid w:val="005D05DC"/>
    <w:rsid w:val="005F34E3"/>
    <w:rsid w:val="005F6D17"/>
    <w:rsid w:val="00625D65"/>
    <w:rsid w:val="00642D39"/>
    <w:rsid w:val="00672CB9"/>
    <w:rsid w:val="006954FB"/>
    <w:rsid w:val="006C0130"/>
    <w:rsid w:val="006D0501"/>
    <w:rsid w:val="0072582D"/>
    <w:rsid w:val="00731B8E"/>
    <w:rsid w:val="007D6FE5"/>
    <w:rsid w:val="0083501F"/>
    <w:rsid w:val="00835758"/>
    <w:rsid w:val="00880652"/>
    <w:rsid w:val="00887A17"/>
    <w:rsid w:val="00896C63"/>
    <w:rsid w:val="008E2283"/>
    <w:rsid w:val="008F3524"/>
    <w:rsid w:val="0090673E"/>
    <w:rsid w:val="00915310"/>
    <w:rsid w:val="00921AB6"/>
    <w:rsid w:val="00943746"/>
    <w:rsid w:val="00966A84"/>
    <w:rsid w:val="009B24B2"/>
    <w:rsid w:val="009B310C"/>
    <w:rsid w:val="009D605E"/>
    <w:rsid w:val="009F4AEF"/>
    <w:rsid w:val="00A51540"/>
    <w:rsid w:val="00AC6C53"/>
    <w:rsid w:val="00B22132"/>
    <w:rsid w:val="00B317EA"/>
    <w:rsid w:val="00B47F5C"/>
    <w:rsid w:val="00B865DA"/>
    <w:rsid w:val="00C06E8D"/>
    <w:rsid w:val="00C07605"/>
    <w:rsid w:val="00C77C52"/>
    <w:rsid w:val="00C81255"/>
    <w:rsid w:val="00C94416"/>
    <w:rsid w:val="00CC0F10"/>
    <w:rsid w:val="00CE4144"/>
    <w:rsid w:val="00D40F1B"/>
    <w:rsid w:val="00D64536"/>
    <w:rsid w:val="00E03013"/>
    <w:rsid w:val="00E07D71"/>
    <w:rsid w:val="00E342AA"/>
    <w:rsid w:val="00E6462D"/>
    <w:rsid w:val="00E71C4B"/>
    <w:rsid w:val="00E83CDD"/>
    <w:rsid w:val="00E95AF4"/>
    <w:rsid w:val="00EC6F41"/>
    <w:rsid w:val="00EE2DF7"/>
    <w:rsid w:val="00EF3B63"/>
    <w:rsid w:val="00EF5BE1"/>
    <w:rsid w:val="00F025B6"/>
    <w:rsid w:val="00F02601"/>
    <w:rsid w:val="00F15E1E"/>
    <w:rsid w:val="00F21217"/>
    <w:rsid w:val="00F571EB"/>
    <w:rsid w:val="00F80DCC"/>
    <w:rsid w:val="00FB00AA"/>
    <w:rsid w:val="00FD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4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E2DF7"/>
    <w:rPr>
      <w:rFonts w:ascii="Times New Roman" w:eastAsia="Times New Roman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2D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2DF7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7D6F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BC7E7FC84B374BAFCE217A7D21B984" ma:contentTypeVersion="0" ma:contentTypeDescription="Een nieuw document maken." ma:contentTypeScope="" ma:versionID="eb1d57adf07e69612b79d3f0228500bf">
  <xsd:schema xmlns:xsd="http://www.w3.org/2001/XMLSchema" xmlns:xs="http://www.w3.org/2001/XMLSchema" xmlns:p="http://schemas.microsoft.com/office/2006/metadata/properties" xmlns:ns1="46b72030-399c-420e-a623-c9dc432fffdb" targetNamespace="http://schemas.microsoft.com/office/2006/metadata/properties" ma:root="true" ma:fieldsID="b6a197ff61e6d6985975a1e6d5e3f950" ns1:_="">
    <xsd:import namespace="46b72030-399c-420e-a623-c9dc432fffdb"/>
    <xsd:element name="properties">
      <xsd:complexType>
        <xsd:sequence>
          <xsd:element name="documentManagement">
            <xsd:complexType>
              <xsd:all>
                <xsd:element ref="ns1:Afzender" minOccurs="0"/>
                <xsd:element ref="ns1:Datum" minOccurs="0"/>
                <xsd:element ref="ns1:Door" minOccurs="0"/>
                <xsd:element ref="ns1:Geadresseerde" minOccurs="0"/>
                <xsd:element ref="ns1:Gewijzigd_x0020_op" minOccurs="0"/>
                <xsd:element ref="ns1:Inkomend_x0020__x002f__x0020_uitgaand" minOccurs="0"/>
                <xsd:element ref="ns1:Kopie_x0020_naar" minOccurs="0"/>
                <xsd:element ref="ns1:Onderwer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72030-399c-420e-a623-c9dc432fffdb" elementFormDefault="qualified">
    <xsd:import namespace="http://schemas.microsoft.com/office/2006/documentManagement/types"/>
    <xsd:import namespace="http://schemas.microsoft.com/office/infopath/2007/PartnerControls"/>
    <xsd:element name="Afzender" ma:index="0" nillable="true" ma:displayName="Afzender" ma:internalName="Afzender">
      <xsd:simpleType>
        <xsd:restriction base="dms:Text">
          <xsd:maxLength value="255"/>
        </xsd:restriction>
      </xsd:simpleType>
    </xsd:element>
    <xsd:element name="Datum" ma:index="1" nillable="true" ma:displayName="Datum" ma:format="DateOnly" ma:internalName="Datum">
      <xsd:simpleType>
        <xsd:restriction base="dms:DateTime"/>
      </xsd:simpleType>
    </xsd:element>
    <xsd:element name="Door" ma:index="2" nillable="true" ma:displayName="Door" ma:internalName="Door">
      <xsd:simpleType>
        <xsd:restriction base="dms:Text">
          <xsd:maxLength value="255"/>
        </xsd:restriction>
      </xsd:simpleType>
    </xsd:element>
    <xsd:element name="Geadresseerde" ma:index="3" nillable="true" ma:displayName="Geadresseerde" ma:internalName="Geadresseerde">
      <xsd:simpleType>
        <xsd:restriction base="dms:Text">
          <xsd:maxLength value="255"/>
        </xsd:restriction>
      </xsd:simpleType>
    </xsd:element>
    <xsd:element name="Gewijzigd_x0020_op" ma:index="4" nillable="true" ma:displayName="Gewijzigd op" ma:format="DateOnly" ma:internalName="Gewijzigd_x0020_op">
      <xsd:simpleType>
        <xsd:restriction base="dms:DateTime"/>
      </xsd:simpleType>
    </xsd:element>
    <xsd:element name="Inkomend_x0020__x002f__x0020_uitgaand" ma:index="5" nillable="true" ma:displayName="Inkomend / uitgaand" ma:format="RadioButtons" ma:internalName="Inkomend_x0020__x002f__x0020_uitgaand">
      <xsd:simpleType>
        <xsd:restriction base="dms:Choice">
          <xsd:enumeration value="Inkomend"/>
          <xsd:enumeration value="Uitgaand"/>
        </xsd:restriction>
      </xsd:simpleType>
    </xsd:element>
    <xsd:element name="Kopie_x0020_naar" ma:index="6" nillable="true" ma:displayName="Kopie naar" ma:list="UserInfo" ma:SharePointGroup="0" ma:internalName="Kopie_x0020_naa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nderwerp" ma:index="7" nillable="true" ma:displayName="Onderwerp" ma:internalName="Onderwer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houdstype"/>
        <xsd:element ref="dc:title" minOccurs="0" maxOccurs="1" ma:index="8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adresseerde xmlns="46b72030-399c-420e-a623-c9dc432fffdb" xsi:nil="true"/>
    <Afzender xmlns="46b72030-399c-420e-a623-c9dc432fffdb" xsi:nil="true"/>
    <Gewijzigd_x0020_op xmlns="46b72030-399c-420e-a623-c9dc432fffdb" xsi:nil="true"/>
    <Door xmlns="46b72030-399c-420e-a623-c9dc432fffdb" xsi:nil="true"/>
    <Kopie_x0020_naar xmlns="46b72030-399c-420e-a623-c9dc432fffdb">
      <UserInfo>
        <DisplayName/>
        <AccountId xsi:nil="true"/>
        <AccountType/>
      </UserInfo>
    </Kopie_x0020_naar>
    <Inkomend_x0020__x002f__x0020_uitgaand xmlns="46b72030-399c-420e-a623-c9dc432fffdb" xsi:nil="true"/>
    <Onderwerp xmlns="46b72030-399c-420e-a623-c9dc432fffdb" xsi:nil="true"/>
    <Datum xmlns="46b72030-399c-420e-a623-c9dc432fffd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F619E-2FF6-4A74-B032-58849D0BF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b72030-399c-420e-a623-c9dc432ff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C39FB1-4ABE-40BD-BE1B-9CE06BE796CE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46b72030-399c-420e-a623-c9dc432fffdb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822DD8-CECC-40B5-8C3C-218ABB2FAB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31452D-7FD5-4DE9-B9A6-974BB5012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 Viersprong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Segers</dc:creator>
  <cp:lastModifiedBy>Kim Ruijten</cp:lastModifiedBy>
  <cp:revision>3</cp:revision>
  <cp:lastPrinted>2016-11-01T11:56:00Z</cp:lastPrinted>
  <dcterms:created xsi:type="dcterms:W3CDTF">2018-07-30T10:05:00Z</dcterms:created>
  <dcterms:modified xsi:type="dcterms:W3CDTF">2018-07-30T13:12:00Z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0x0101009FBC7E7FC84B374BAFCE217A7D21B984</vt:lpwstr>
  </property>
  <property fmtid="{D5CDD505-2E9C-101B-9397-08002B2CF9AE}" pid="3" name="Order">
    <vt:r8>135400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